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127E" w14:textId="3CDD4F3F" w:rsidR="000A0EED" w:rsidRDefault="008E2A70">
      <w:r>
        <w:t>Kenmore PTSA Executive Committee</w:t>
      </w:r>
      <w:r w:rsidR="002B2655">
        <w:t xml:space="preserve"> (EC)</w:t>
      </w:r>
      <w:r>
        <w:t xml:space="preserve"> Meeting Minutes</w:t>
      </w:r>
      <w:r>
        <w:br/>
      </w:r>
      <w:r w:rsidR="00584105">
        <w:t>September 7</w:t>
      </w:r>
      <w:r>
        <w:t>, 2022</w:t>
      </w:r>
      <w:r>
        <w:br/>
      </w:r>
      <w:r>
        <w:br/>
        <w:t>The meeting was called to order.</w:t>
      </w:r>
      <w:r>
        <w:br/>
      </w:r>
      <w:r w:rsidR="00BC7E5E">
        <w:br/>
        <w:t>The EC discussed the proposed</w:t>
      </w:r>
      <w:r w:rsidR="00D75CE7">
        <w:t xml:space="preserve"> General Membership</w:t>
      </w:r>
      <w:r w:rsidR="00BC7E5E">
        <w:t xml:space="preserve"> meeting dates</w:t>
      </w:r>
      <w:r w:rsidR="00D75CE7">
        <w:t xml:space="preserve">. The </w:t>
      </w:r>
      <w:r w:rsidR="001E27CB">
        <w:t>2022-2023 General Membership meetings will be held on the 4</w:t>
      </w:r>
      <w:r w:rsidR="001E27CB" w:rsidRPr="001E27CB">
        <w:rPr>
          <w:vertAlign w:val="superscript"/>
        </w:rPr>
        <w:t>th</w:t>
      </w:r>
      <w:r w:rsidR="001E27CB">
        <w:t xml:space="preserve"> Tuesday of the month</w:t>
      </w:r>
      <w:r w:rsidR="00D927C4">
        <w:t xml:space="preserve"> (with the exception of the Thanksgiving holiday schedule</w:t>
      </w:r>
      <w:r w:rsidR="00E42C63">
        <w:t>)</w:t>
      </w:r>
      <w:r w:rsidR="001E27CB">
        <w:t xml:space="preserve"> at 7:30 PM and are as follows:</w:t>
      </w:r>
      <w:r w:rsidR="001E27CB">
        <w:br/>
      </w:r>
      <w:r w:rsidR="001E27CB">
        <w:br/>
      </w:r>
      <w:r w:rsidR="00D40C53">
        <w:t>September 27</w:t>
      </w:r>
      <w:r w:rsidR="00D40C53">
        <w:br/>
        <w:t>October 25</w:t>
      </w:r>
      <w:r w:rsidR="00D40C53">
        <w:br/>
        <w:t>November 29</w:t>
      </w:r>
      <w:r w:rsidR="00D40C53">
        <w:br/>
        <w:t>January 24, 2023</w:t>
      </w:r>
      <w:r w:rsidR="00D40C53">
        <w:br/>
        <w:t xml:space="preserve">February </w:t>
      </w:r>
      <w:r w:rsidR="00EA35F7">
        <w:t>28</w:t>
      </w:r>
      <w:r w:rsidR="00EA35F7">
        <w:br/>
        <w:t>March 28</w:t>
      </w:r>
      <w:r w:rsidR="00EA35F7">
        <w:br/>
        <w:t>April 25</w:t>
      </w:r>
      <w:r w:rsidR="00EA35F7">
        <w:br/>
        <w:t>May 23 (Elections)</w:t>
      </w:r>
      <w:r w:rsidR="008E2FEC">
        <w:br/>
      </w:r>
      <w:r w:rsidR="008E2FEC">
        <w:br/>
        <w:t xml:space="preserve">Nga suggested that the Grants Chair position </w:t>
      </w:r>
      <w:r w:rsidR="00216231">
        <w:t>should be a standing committee position and, therefore, pa</w:t>
      </w:r>
      <w:r w:rsidR="008F52F0">
        <w:t>r</w:t>
      </w:r>
      <w:r w:rsidR="00216231">
        <w:t>t of the Executive Board.</w:t>
      </w:r>
      <w:r w:rsidR="00EA35F7">
        <w:br/>
      </w:r>
      <w:r w:rsidR="00EA35F7">
        <w:br/>
      </w:r>
      <w:r w:rsidR="001E5568">
        <w:t xml:space="preserve">Jamie announced that she is resigning as Secretary </w:t>
      </w:r>
      <w:r w:rsidR="00127E9D">
        <w:t>due to her child no longer attending Kenmore.</w:t>
      </w:r>
      <w:r w:rsidR="00C6443D">
        <w:t xml:space="preserve"> Alice Burke</w:t>
      </w:r>
      <w:r w:rsidR="00732B41">
        <w:t xml:space="preserve"> </w:t>
      </w:r>
      <w:r w:rsidR="00356C08">
        <w:t xml:space="preserve">had previously </w:t>
      </w:r>
      <w:r w:rsidR="00732B41">
        <w:t xml:space="preserve">expressed interest in the position. </w:t>
      </w:r>
      <w:r w:rsidR="008F52F0">
        <w:t xml:space="preserve">Jamie will reach out to Claire Noakes (CCPTA President) to ensure proper procedure is followed to find/elect her </w:t>
      </w:r>
      <w:r w:rsidR="00B35F02">
        <w:t>replacement</w:t>
      </w:r>
      <w:r w:rsidR="008F52F0">
        <w:t>.</w:t>
      </w:r>
      <w:r w:rsidR="00540F1C">
        <w:t xml:space="preserve"> </w:t>
      </w:r>
      <w:r w:rsidR="00E3581A">
        <w:br/>
      </w:r>
      <w:r w:rsidR="00E3581A">
        <w:br/>
      </w:r>
      <w:r w:rsidR="00170775">
        <w:t xml:space="preserve">The EC learned that </w:t>
      </w:r>
      <w:r w:rsidR="00E3581A">
        <w:t xml:space="preserve">Yvette </w:t>
      </w:r>
      <w:r w:rsidR="002F2EA8">
        <w:t xml:space="preserve">Zaragoza </w:t>
      </w:r>
      <w:r w:rsidR="00170775">
        <w:t>expressed</w:t>
      </w:r>
      <w:r w:rsidR="002F2EA8">
        <w:t xml:space="preserve"> </w:t>
      </w:r>
      <w:r w:rsidR="00E3581A">
        <w:t>interest</w:t>
      </w:r>
      <w:r w:rsidR="00170775">
        <w:t xml:space="preserve"> </w:t>
      </w:r>
      <w:r w:rsidR="00E3581A">
        <w:t>in assisting with Hispanic community outreach but doesn’t want the VP role.</w:t>
      </w:r>
      <w:r>
        <w:br/>
      </w:r>
      <w:r>
        <w:br/>
      </w:r>
      <w:r w:rsidR="00E467E4">
        <w:t>The meeting</w:t>
      </w:r>
      <w:r w:rsidR="00A03529">
        <w:t xml:space="preserve"> </w:t>
      </w:r>
      <w:r w:rsidR="00E467E4">
        <w:t>adjourned</w:t>
      </w:r>
      <w:r w:rsidR="00A03529">
        <w:t>.</w:t>
      </w:r>
      <w:r w:rsidR="002B2655">
        <w:br/>
      </w:r>
      <w:r w:rsidR="002B2655">
        <w:br/>
        <w:t>Respectfully submitted by:</w:t>
      </w:r>
      <w:r w:rsidR="002B2655">
        <w:br/>
        <w:t>Jamie Pilot</w:t>
      </w:r>
      <w:r w:rsidR="002B2655">
        <w:br/>
        <w:t>Kenmore PTSA Secretary</w:t>
      </w:r>
      <w:r w:rsidR="002B2655">
        <w:br/>
      </w:r>
      <w:r w:rsidR="00A03529">
        <w:t>September 22</w:t>
      </w:r>
      <w:r w:rsidR="002B2655">
        <w:t>, 2022</w:t>
      </w:r>
    </w:p>
    <w:sectPr w:rsidR="000A0EED" w:rsidSect="002B26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70"/>
    <w:rsid w:val="000A0EED"/>
    <w:rsid w:val="00127E9D"/>
    <w:rsid w:val="00170775"/>
    <w:rsid w:val="001E27CB"/>
    <w:rsid w:val="001E5568"/>
    <w:rsid w:val="00216231"/>
    <w:rsid w:val="002B2655"/>
    <w:rsid w:val="002F2EA8"/>
    <w:rsid w:val="00356C08"/>
    <w:rsid w:val="00373C63"/>
    <w:rsid w:val="003D6A39"/>
    <w:rsid w:val="00540F1C"/>
    <w:rsid w:val="0057708B"/>
    <w:rsid w:val="00584105"/>
    <w:rsid w:val="0066168C"/>
    <w:rsid w:val="00732B41"/>
    <w:rsid w:val="008E2A70"/>
    <w:rsid w:val="008E2FEC"/>
    <w:rsid w:val="008F52F0"/>
    <w:rsid w:val="00A03529"/>
    <w:rsid w:val="00B35F02"/>
    <w:rsid w:val="00BC7E5E"/>
    <w:rsid w:val="00C11B4D"/>
    <w:rsid w:val="00C6443D"/>
    <w:rsid w:val="00D162DF"/>
    <w:rsid w:val="00D40C53"/>
    <w:rsid w:val="00D75CE7"/>
    <w:rsid w:val="00D927C4"/>
    <w:rsid w:val="00E3581A"/>
    <w:rsid w:val="00E42C63"/>
    <w:rsid w:val="00E467E4"/>
    <w:rsid w:val="00EA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CD99D"/>
  <w15:chartTrackingRefBased/>
  <w15:docId w15:val="{7CDD28C3-C7D1-4422-BE18-AE222457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7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Pilot</dc:creator>
  <cp:keywords/>
  <dc:description/>
  <cp:lastModifiedBy>Rob Pilot</cp:lastModifiedBy>
  <cp:revision>26</cp:revision>
  <dcterms:created xsi:type="dcterms:W3CDTF">2022-08-17T14:10:00Z</dcterms:created>
  <dcterms:modified xsi:type="dcterms:W3CDTF">2022-09-29T18:52:00Z</dcterms:modified>
</cp:coreProperties>
</file>